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73" w:rsidRPr="00981573" w:rsidRDefault="00981573" w:rsidP="00981573">
      <w:pPr>
        <w:shd w:val="clear" w:color="auto" w:fill="FFFFFF"/>
        <w:spacing w:after="0" w:line="240" w:lineRule="auto"/>
        <w:textAlignment w:val="baseline"/>
        <w:outlineLvl w:val="3"/>
        <w:rPr>
          <w:rFonts w:ascii="Verdana" w:eastAsia="Times New Roman" w:hAnsi="Verdana" w:cs="Arial"/>
          <w:b/>
          <w:bCs/>
          <w:color w:val="404040"/>
          <w:sz w:val="24"/>
          <w:szCs w:val="24"/>
          <w:bdr w:val="none" w:sz="0" w:space="0" w:color="auto" w:frame="1"/>
          <w:lang w:eastAsia="en-AU"/>
        </w:rPr>
      </w:pPr>
      <w:r w:rsidRPr="00981573">
        <w:rPr>
          <w:rFonts w:ascii="Verdana" w:eastAsia="Times New Roman" w:hAnsi="Verdana" w:cs="Arial"/>
          <w:b/>
          <w:bCs/>
          <w:color w:val="404040"/>
          <w:sz w:val="24"/>
          <w:szCs w:val="24"/>
          <w:bdr w:val="none" w:sz="0" w:space="0" w:color="auto" w:frame="1"/>
          <w:lang w:eastAsia="en-AU"/>
        </w:rPr>
        <w:t>Raising Our Voices Radio shows for 2019</w:t>
      </w:r>
    </w:p>
    <w:p w:rsidR="00981573" w:rsidRPr="00981573" w:rsidRDefault="00981573" w:rsidP="00981573">
      <w:pPr>
        <w:shd w:val="clear" w:color="auto" w:fill="FFFFFF"/>
        <w:spacing w:after="0" w:line="240" w:lineRule="auto"/>
        <w:textAlignment w:val="baseline"/>
        <w:outlineLvl w:val="3"/>
        <w:rPr>
          <w:rFonts w:ascii="Verdana" w:eastAsia="Times New Roman" w:hAnsi="Verdana" w:cs="Arial"/>
          <w:b/>
          <w:bCs/>
          <w:color w:val="404040"/>
          <w:sz w:val="24"/>
          <w:szCs w:val="24"/>
          <w:bdr w:val="none" w:sz="0" w:space="0" w:color="auto" w:frame="1"/>
          <w:lang w:eastAsia="en-AU"/>
        </w:rPr>
      </w:pPr>
    </w:p>
    <w:p w:rsidR="00981573" w:rsidRPr="00981573" w:rsidRDefault="00981573" w:rsidP="00981573">
      <w:pPr>
        <w:shd w:val="clear" w:color="auto" w:fill="FFFFFF"/>
        <w:spacing w:after="0" w:line="240" w:lineRule="auto"/>
        <w:textAlignment w:val="baseline"/>
        <w:outlineLvl w:val="3"/>
        <w:rPr>
          <w:rFonts w:ascii="Verdana" w:eastAsia="Times New Roman" w:hAnsi="Verdana" w:cs="Arial"/>
          <w:b/>
          <w:bCs/>
          <w:color w:val="404040"/>
          <w:sz w:val="24"/>
          <w:szCs w:val="24"/>
          <w:bdr w:val="none" w:sz="0" w:space="0" w:color="auto" w:frame="1"/>
          <w:lang w:eastAsia="en-AU"/>
        </w:rPr>
      </w:pPr>
      <w:bookmarkStart w:id="0" w:name="_GoBack"/>
    </w:p>
    <w:bookmarkEnd w:id="0"/>
    <w:p w:rsidR="00981573" w:rsidRPr="00981573" w:rsidRDefault="00981573" w:rsidP="00981573">
      <w:pPr>
        <w:shd w:val="clear" w:color="auto" w:fill="FFFFFF"/>
        <w:spacing w:after="0" w:line="240" w:lineRule="auto"/>
        <w:textAlignment w:val="baseline"/>
        <w:outlineLvl w:val="3"/>
        <w:rPr>
          <w:rFonts w:ascii="Verdana" w:eastAsia="Times New Roman" w:hAnsi="Verdana" w:cs="Arial"/>
          <w:b/>
          <w:bCs/>
          <w:color w:val="404040"/>
          <w:sz w:val="24"/>
          <w:szCs w:val="24"/>
          <w:lang w:eastAsia="en-AU"/>
        </w:rPr>
      </w:pPr>
      <w:r w:rsidRPr="00981573">
        <w:rPr>
          <w:rFonts w:ascii="Verdana" w:eastAsia="Times New Roman" w:hAnsi="Verdana" w:cs="Arial"/>
          <w:b/>
          <w:bCs/>
          <w:color w:val="404040"/>
          <w:sz w:val="24"/>
          <w:szCs w:val="24"/>
          <w:bdr w:val="none" w:sz="0" w:space="0" w:color="auto" w:frame="1"/>
          <w:lang w:eastAsia="en-AU"/>
        </w:rPr>
        <w:t>Raising Our Voices Accessible Melbourne 11.12.19</w:t>
      </w:r>
    </w:p>
    <w:p w:rsidR="00981573" w:rsidRDefault="00981573" w:rsidP="00981573">
      <w:pPr>
        <w:shd w:val="clear" w:color="auto" w:fill="FFFFFF"/>
        <w:spacing w:after="36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t>How accessible is Melbourne for those who use mobility aids? Lord Mayor of Melbourne Sally Capp joined Peter and Bronwyn in the studio this month to discuss this, future plans for Melbourne and how best to get around the city with all the infrastructure work taking place.</w:t>
      </w:r>
    </w:p>
    <w:p w:rsidR="00981573" w:rsidRPr="00981573" w:rsidRDefault="00A3086B" w:rsidP="00981573">
      <w:pPr>
        <w:shd w:val="clear" w:color="auto" w:fill="FFFFFF"/>
        <w:spacing w:after="360" w:line="240" w:lineRule="auto"/>
        <w:textAlignment w:val="baseline"/>
        <w:rPr>
          <w:rFonts w:ascii="Verdana" w:eastAsia="Times New Roman" w:hAnsi="Verdana" w:cs="Arial"/>
          <w:color w:val="404040"/>
          <w:sz w:val="24"/>
          <w:szCs w:val="24"/>
          <w:lang w:eastAsia="en-AU"/>
        </w:rPr>
      </w:pPr>
      <w:hyperlink r:id="rId4" w:history="1">
        <w:r w:rsidR="00B166F8" w:rsidRPr="00C73D07">
          <w:rPr>
            <w:rStyle w:val="Hyperlink"/>
            <w:rFonts w:ascii="Verdana" w:eastAsia="Times New Roman" w:hAnsi="Verdana" w:cs="Arial"/>
            <w:sz w:val="24"/>
            <w:szCs w:val="24"/>
            <w:lang w:eastAsia="en-AU"/>
          </w:rPr>
          <w:t>https://www.youtube.com/watch?v=o6bMmCS6nd0&amp;feature=youtu.be</w:t>
        </w:r>
      </w:hyperlink>
      <w:r w:rsidR="00B166F8">
        <w:rPr>
          <w:rFonts w:ascii="Verdana" w:eastAsia="Times New Roman" w:hAnsi="Verdana" w:cs="Arial"/>
          <w:color w:val="404040"/>
          <w:sz w:val="24"/>
          <w:szCs w:val="24"/>
          <w:lang w:eastAsia="en-AU"/>
        </w:rPr>
        <w:t xml:space="preserve"> </w:t>
      </w:r>
      <w:r w:rsidR="00981573" w:rsidRPr="00981573">
        <w:rPr>
          <w:rFonts w:ascii="Verdana" w:eastAsia="Times New Roman" w:hAnsi="Verdana" w:cs="Arial"/>
          <w:color w:val="404040"/>
          <w:sz w:val="24"/>
          <w:szCs w:val="24"/>
          <w:lang w:eastAsia="en-AU"/>
        </w:rPr>
        <w:br/>
        <w:t>********************************************************************</w:t>
      </w:r>
    </w:p>
    <w:p w:rsidR="00981573" w:rsidRPr="00981573" w:rsidRDefault="00981573" w:rsidP="00981573">
      <w:pPr>
        <w:shd w:val="clear" w:color="auto" w:fill="FFFFFF"/>
        <w:spacing w:after="300" w:line="240" w:lineRule="auto"/>
        <w:textAlignment w:val="baseline"/>
        <w:outlineLvl w:val="2"/>
        <w:rPr>
          <w:rFonts w:ascii="Verdana" w:eastAsia="Times New Roman" w:hAnsi="Verdana" w:cs="Arial"/>
          <w:b/>
          <w:bCs/>
          <w:color w:val="404040"/>
          <w:sz w:val="24"/>
          <w:szCs w:val="24"/>
          <w:lang w:eastAsia="en-AU"/>
        </w:rPr>
      </w:pPr>
      <w:r w:rsidRPr="00981573">
        <w:rPr>
          <w:rFonts w:ascii="Verdana" w:eastAsia="Times New Roman" w:hAnsi="Verdana" w:cs="Arial"/>
          <w:b/>
          <w:bCs/>
          <w:color w:val="404040"/>
          <w:sz w:val="24"/>
          <w:szCs w:val="24"/>
          <w:lang w:eastAsia="en-AU"/>
        </w:rPr>
        <w:t>Raising Our Voices – Do Your Thing 19.11.19</w:t>
      </w:r>
    </w:p>
    <w:p w:rsidR="00981573" w:rsidRDefault="00981573" w:rsidP="00981573">
      <w:pPr>
        <w:shd w:val="clear" w:color="auto" w:fill="FFFFFF"/>
        <w:spacing w:after="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t xml:space="preserve">Lisa speaks with Nadia </w:t>
      </w:r>
      <w:proofErr w:type="spellStart"/>
      <w:r w:rsidRPr="00981573">
        <w:rPr>
          <w:rFonts w:ascii="Verdana" w:eastAsia="Times New Roman" w:hAnsi="Verdana" w:cs="Arial"/>
          <w:color w:val="404040"/>
          <w:sz w:val="24"/>
          <w:szCs w:val="24"/>
          <w:lang w:eastAsia="en-AU"/>
        </w:rPr>
        <w:t>Mattiazzo</w:t>
      </w:r>
      <w:proofErr w:type="spellEnd"/>
      <w:r w:rsidRPr="00981573">
        <w:rPr>
          <w:rFonts w:ascii="Verdana" w:eastAsia="Times New Roman" w:hAnsi="Verdana" w:cs="Arial"/>
          <w:color w:val="404040"/>
          <w:sz w:val="24"/>
          <w:szCs w:val="24"/>
          <w:lang w:eastAsia="en-AU"/>
        </w:rPr>
        <w:t xml:space="preserve"> from </w:t>
      </w:r>
      <w:hyperlink r:id="rId5" w:tgtFrame="_blank" w:history="1">
        <w:r w:rsidRPr="00981573">
          <w:rPr>
            <w:rFonts w:ascii="Verdana" w:eastAsia="Times New Roman" w:hAnsi="Verdana" w:cs="Arial"/>
            <w:color w:val="800080"/>
            <w:sz w:val="24"/>
            <w:szCs w:val="24"/>
            <w:u w:val="single"/>
            <w:bdr w:val="none" w:sz="0" w:space="0" w:color="auto" w:frame="1"/>
            <w:lang w:eastAsia="en-AU"/>
          </w:rPr>
          <w:t>Women With Disabilities Victoria’s</w:t>
        </w:r>
      </w:hyperlink>
      <w:r w:rsidRPr="00981573">
        <w:rPr>
          <w:rFonts w:ascii="Verdana" w:eastAsia="Times New Roman" w:hAnsi="Verdana" w:cs="Arial"/>
          <w:color w:val="404040"/>
          <w:sz w:val="24"/>
          <w:szCs w:val="24"/>
          <w:lang w:eastAsia="en-AU"/>
        </w:rPr>
        <w:t> </w:t>
      </w:r>
      <w:r w:rsidRPr="00981573">
        <w:rPr>
          <w:rFonts w:ascii="Verdana" w:eastAsia="Times New Roman" w:hAnsi="Verdana" w:cs="Arial"/>
          <w:i/>
          <w:iCs/>
          <w:color w:val="404040"/>
          <w:sz w:val="24"/>
          <w:szCs w:val="24"/>
          <w:bdr w:val="none" w:sz="0" w:space="0" w:color="auto" w:frame="1"/>
          <w:lang w:eastAsia="en-AU"/>
        </w:rPr>
        <w:t>Women’s Empowerment and Community Inclusion Team</w:t>
      </w:r>
      <w:r w:rsidRPr="00981573">
        <w:rPr>
          <w:rFonts w:ascii="Verdana" w:eastAsia="Times New Roman" w:hAnsi="Verdana" w:cs="Arial"/>
          <w:color w:val="404040"/>
          <w:sz w:val="24"/>
          <w:szCs w:val="24"/>
          <w:lang w:eastAsia="en-AU"/>
        </w:rPr>
        <w:t> about</w:t>
      </w:r>
      <w:r w:rsidRPr="00981573">
        <w:rPr>
          <w:rFonts w:ascii="Verdana" w:eastAsia="Times New Roman" w:hAnsi="Verdana" w:cs="Arial"/>
          <w:b/>
          <w:bCs/>
          <w:color w:val="404040"/>
          <w:sz w:val="24"/>
          <w:szCs w:val="24"/>
          <w:bdr w:val="none" w:sz="0" w:space="0" w:color="auto" w:frame="1"/>
          <w:lang w:eastAsia="en-AU"/>
        </w:rPr>
        <w:t> Do Your Thing. </w:t>
      </w:r>
      <w:r w:rsidRPr="00981573">
        <w:rPr>
          <w:rFonts w:ascii="Verdana" w:eastAsia="Times New Roman" w:hAnsi="Verdana" w:cs="Arial"/>
          <w:color w:val="404040"/>
          <w:sz w:val="24"/>
          <w:szCs w:val="24"/>
          <w:lang w:eastAsia="en-AU"/>
        </w:rPr>
        <w:t>A project set up to combat a lack of positive role models for Women with Disabilities in traditional media.</w:t>
      </w:r>
      <w:r w:rsidRPr="00981573">
        <w:rPr>
          <w:rFonts w:ascii="Verdana" w:eastAsia="Times New Roman" w:hAnsi="Verdana" w:cs="Arial"/>
          <w:color w:val="404040"/>
          <w:sz w:val="24"/>
          <w:szCs w:val="24"/>
          <w:lang w:eastAsia="en-AU"/>
        </w:rPr>
        <w:br/>
        <w:t>For more information</w:t>
      </w:r>
      <w:proofErr w:type="gramStart"/>
      <w:r w:rsidRPr="00981573">
        <w:rPr>
          <w:rFonts w:ascii="Verdana" w:eastAsia="Times New Roman" w:hAnsi="Verdana" w:cs="Arial"/>
          <w:color w:val="404040"/>
          <w:sz w:val="24"/>
          <w:szCs w:val="24"/>
          <w:lang w:eastAsia="en-AU"/>
        </w:rPr>
        <w:t>:</w:t>
      </w:r>
      <w:proofErr w:type="gramEnd"/>
      <w:r w:rsidRPr="00981573">
        <w:rPr>
          <w:rFonts w:ascii="Verdana" w:eastAsia="Times New Roman" w:hAnsi="Verdana" w:cs="Arial"/>
          <w:color w:val="404040"/>
          <w:sz w:val="24"/>
          <w:szCs w:val="24"/>
          <w:lang w:eastAsia="en-AU"/>
        </w:rPr>
        <w:br/>
      </w:r>
      <w:hyperlink r:id="rId6" w:history="1">
        <w:r w:rsidRPr="00981573">
          <w:rPr>
            <w:rFonts w:ascii="Verdana" w:eastAsia="Times New Roman" w:hAnsi="Verdana" w:cs="Arial"/>
            <w:color w:val="800080"/>
            <w:sz w:val="24"/>
            <w:szCs w:val="24"/>
            <w:u w:val="single"/>
            <w:bdr w:val="none" w:sz="0" w:space="0" w:color="auto" w:frame="1"/>
            <w:lang w:eastAsia="en-AU"/>
          </w:rPr>
          <w:t>https://www.wdv.org.au/our-work/our-work-with-women/doyourthing/</w:t>
        </w:r>
      </w:hyperlink>
      <w:r w:rsidRPr="00981573">
        <w:rPr>
          <w:rFonts w:ascii="Verdana" w:eastAsia="Times New Roman" w:hAnsi="Verdana" w:cs="Arial"/>
          <w:color w:val="404040"/>
          <w:sz w:val="24"/>
          <w:szCs w:val="24"/>
          <w:lang w:eastAsia="en-AU"/>
        </w:rPr>
        <w:br/>
      </w:r>
      <w:hyperlink r:id="rId7" w:tgtFrame="_blank" w:history="1">
        <w:r w:rsidRPr="00981573">
          <w:rPr>
            <w:rFonts w:ascii="Verdana" w:eastAsia="Times New Roman" w:hAnsi="Verdana" w:cs="Arial"/>
            <w:color w:val="800080"/>
            <w:sz w:val="24"/>
            <w:szCs w:val="24"/>
            <w:u w:val="single"/>
            <w:bdr w:val="none" w:sz="0" w:space="0" w:color="auto" w:frame="1"/>
            <w:lang w:eastAsia="en-AU"/>
          </w:rPr>
          <w:t>https://www.facebook.com/womenwithdisabilitiesvictoria</w:t>
        </w:r>
      </w:hyperlink>
      <w:r w:rsidRPr="00981573">
        <w:rPr>
          <w:rFonts w:ascii="Verdana" w:eastAsia="Times New Roman" w:hAnsi="Verdana" w:cs="Arial"/>
          <w:color w:val="404040"/>
          <w:sz w:val="24"/>
          <w:szCs w:val="24"/>
          <w:lang w:eastAsia="en-AU"/>
        </w:rPr>
        <w:br/>
        <w:t>WATCH the videos here </w:t>
      </w:r>
      <w:hyperlink r:id="rId8" w:tgtFrame="_blank" w:history="1">
        <w:r w:rsidRPr="00981573">
          <w:rPr>
            <w:rFonts w:ascii="Verdana" w:eastAsia="Times New Roman" w:hAnsi="Verdana" w:cs="Arial"/>
            <w:color w:val="800080"/>
            <w:sz w:val="24"/>
            <w:szCs w:val="24"/>
            <w:u w:val="single"/>
            <w:bdr w:val="none" w:sz="0" w:space="0" w:color="auto" w:frame="1"/>
            <w:lang w:eastAsia="en-AU"/>
          </w:rPr>
          <w:t>https://www.youtube.com/user/WDVchannel</w:t>
        </w:r>
      </w:hyperlink>
      <w:r w:rsidRPr="00981573">
        <w:rPr>
          <w:rFonts w:ascii="Verdana" w:eastAsia="Times New Roman" w:hAnsi="Verdana" w:cs="Arial"/>
          <w:color w:val="404040"/>
          <w:sz w:val="24"/>
          <w:szCs w:val="24"/>
          <w:lang w:eastAsia="en-AU"/>
        </w:rPr>
        <w:t> </w:t>
      </w:r>
    </w:p>
    <w:p w:rsidR="00B166F8" w:rsidRDefault="00A3086B" w:rsidP="00981573">
      <w:pPr>
        <w:shd w:val="clear" w:color="auto" w:fill="FFFFFF"/>
        <w:spacing w:after="0" w:line="240" w:lineRule="auto"/>
        <w:textAlignment w:val="baseline"/>
        <w:rPr>
          <w:rFonts w:ascii="Verdana" w:eastAsia="Times New Roman" w:hAnsi="Verdana" w:cs="Arial"/>
          <w:color w:val="404040"/>
          <w:sz w:val="24"/>
          <w:szCs w:val="24"/>
          <w:lang w:eastAsia="en-AU"/>
        </w:rPr>
      </w:pPr>
      <w:hyperlink r:id="rId9" w:history="1">
        <w:r w:rsidR="00B166F8" w:rsidRPr="00C73D07">
          <w:rPr>
            <w:rStyle w:val="Hyperlink"/>
            <w:rFonts w:ascii="Verdana" w:eastAsia="Times New Roman" w:hAnsi="Verdana" w:cs="Arial"/>
            <w:sz w:val="24"/>
            <w:szCs w:val="24"/>
            <w:lang w:eastAsia="en-AU"/>
          </w:rPr>
          <w:t>https://www.youtube.com/watch?v=6YcEARgvI98&amp;feature=youtu.be</w:t>
        </w:r>
      </w:hyperlink>
      <w:r w:rsidR="00981573" w:rsidRPr="00981573">
        <w:rPr>
          <w:rFonts w:ascii="Verdana" w:eastAsia="Times New Roman" w:hAnsi="Verdana" w:cs="Arial"/>
          <w:color w:val="404040"/>
          <w:sz w:val="24"/>
          <w:szCs w:val="24"/>
          <w:lang w:eastAsia="en-AU"/>
        </w:rPr>
        <w:br/>
        <w:t>********************************************************************</w:t>
      </w:r>
      <w:r w:rsidR="00981573" w:rsidRPr="00981573">
        <w:rPr>
          <w:rFonts w:ascii="Verdana" w:eastAsia="Times New Roman" w:hAnsi="Verdana" w:cs="Arial"/>
          <w:color w:val="404040"/>
          <w:sz w:val="24"/>
          <w:szCs w:val="24"/>
          <w:lang w:eastAsia="en-AU"/>
        </w:rPr>
        <w:br/>
      </w:r>
      <w:r w:rsidR="00981573" w:rsidRPr="00981573">
        <w:rPr>
          <w:rFonts w:ascii="Verdana" w:eastAsia="Times New Roman" w:hAnsi="Verdana" w:cs="Arial"/>
          <w:b/>
          <w:bCs/>
          <w:color w:val="404040"/>
          <w:sz w:val="24"/>
          <w:szCs w:val="24"/>
          <w:bdr w:val="none" w:sz="0" w:space="0" w:color="auto" w:frame="1"/>
          <w:lang w:eastAsia="en-AU"/>
        </w:rPr>
        <w:t>Raising Our Voices – the NDIS from an Appeals Advocates point of view 9.10.19</w:t>
      </w:r>
      <w:r w:rsidR="00981573" w:rsidRPr="00981573">
        <w:rPr>
          <w:rFonts w:ascii="Verdana" w:eastAsia="Times New Roman" w:hAnsi="Verdana" w:cs="Arial"/>
          <w:color w:val="404040"/>
          <w:sz w:val="24"/>
          <w:szCs w:val="24"/>
          <w:lang w:eastAsia="en-AU"/>
        </w:rPr>
        <w:br/>
        <w:t>Advocates discuss the NDIS</w:t>
      </w:r>
      <w:r w:rsidR="00981573" w:rsidRPr="00981573">
        <w:rPr>
          <w:rFonts w:ascii="Verdana" w:eastAsia="Times New Roman" w:hAnsi="Verdana" w:cs="Arial"/>
          <w:color w:val="404040"/>
          <w:sz w:val="24"/>
          <w:szCs w:val="24"/>
          <w:lang w:eastAsia="en-AU"/>
        </w:rPr>
        <w:br/>
        <w:t xml:space="preserve">Bronwyn Trickett (advocate in the NDAP programs) is joined by Angela Horton (AMIDA NDIS Advocate), Judy Bourke (AMIDA NDIS Advocate), Rachael (NDIS Advocate from RIAC) &amp; Steve Grainger (Advocate from </w:t>
      </w:r>
      <w:proofErr w:type="spellStart"/>
      <w:r w:rsidR="00981573" w:rsidRPr="00981573">
        <w:rPr>
          <w:rFonts w:ascii="Verdana" w:eastAsia="Times New Roman" w:hAnsi="Verdana" w:cs="Arial"/>
          <w:color w:val="404040"/>
          <w:sz w:val="24"/>
          <w:szCs w:val="24"/>
          <w:lang w:eastAsia="en-AU"/>
        </w:rPr>
        <w:t>Villamanta</w:t>
      </w:r>
      <w:proofErr w:type="spellEnd"/>
      <w:r w:rsidR="00981573" w:rsidRPr="00981573">
        <w:rPr>
          <w:rFonts w:ascii="Verdana" w:eastAsia="Times New Roman" w:hAnsi="Verdana" w:cs="Arial"/>
          <w:color w:val="404040"/>
          <w:sz w:val="24"/>
          <w:szCs w:val="24"/>
          <w:lang w:eastAsia="en-AU"/>
        </w:rPr>
        <w:t xml:space="preserve"> Disability Rights Legal Service)</w:t>
      </w:r>
      <w:r w:rsidR="00981573" w:rsidRPr="00981573">
        <w:rPr>
          <w:rFonts w:ascii="Verdana" w:eastAsia="Times New Roman" w:hAnsi="Verdana" w:cs="Arial"/>
          <w:color w:val="404040"/>
          <w:sz w:val="24"/>
          <w:szCs w:val="24"/>
          <w:lang w:eastAsia="en-AU"/>
        </w:rPr>
        <w:br/>
        <w:t xml:space="preserve">https://www.facebook.com/raisingourvoices </w:t>
      </w:r>
      <w:hyperlink r:id="rId10" w:history="1">
        <w:r w:rsidR="00B166F8" w:rsidRPr="00C73D07">
          <w:rPr>
            <w:rStyle w:val="Hyperlink"/>
            <w:rFonts w:ascii="Verdana" w:eastAsia="Times New Roman" w:hAnsi="Verdana" w:cs="Arial"/>
            <w:sz w:val="24"/>
            <w:szCs w:val="24"/>
            <w:lang w:eastAsia="en-AU"/>
          </w:rPr>
          <w:t>http://www.amida.org.au/</w:t>
        </w:r>
      </w:hyperlink>
    </w:p>
    <w:p w:rsidR="00981573" w:rsidRPr="00981573" w:rsidRDefault="00A3086B" w:rsidP="00981573">
      <w:pPr>
        <w:shd w:val="clear" w:color="auto" w:fill="FFFFFF"/>
        <w:spacing w:after="0" w:line="240" w:lineRule="auto"/>
        <w:textAlignment w:val="baseline"/>
        <w:rPr>
          <w:rFonts w:ascii="Verdana" w:eastAsia="Times New Roman" w:hAnsi="Verdana" w:cs="Arial"/>
          <w:color w:val="404040"/>
          <w:sz w:val="24"/>
          <w:szCs w:val="24"/>
          <w:lang w:eastAsia="en-AU"/>
        </w:rPr>
      </w:pPr>
      <w:hyperlink r:id="rId11" w:history="1">
        <w:r w:rsidR="00B166F8" w:rsidRPr="00C73D07">
          <w:rPr>
            <w:rStyle w:val="Hyperlink"/>
            <w:rFonts w:ascii="Verdana" w:eastAsia="Times New Roman" w:hAnsi="Verdana" w:cs="Arial"/>
            <w:sz w:val="24"/>
            <w:szCs w:val="24"/>
            <w:lang w:eastAsia="en-AU"/>
          </w:rPr>
          <w:t>https://www.youtube.com/watch?v=7rNyPLBh6wU&amp;feature=youtu.be</w:t>
        </w:r>
      </w:hyperlink>
      <w:r w:rsidR="00B166F8">
        <w:rPr>
          <w:rFonts w:ascii="Verdana" w:eastAsia="Times New Roman" w:hAnsi="Verdana" w:cs="Arial"/>
          <w:color w:val="404040"/>
          <w:sz w:val="24"/>
          <w:szCs w:val="24"/>
          <w:lang w:eastAsia="en-AU"/>
        </w:rPr>
        <w:t xml:space="preserve"> </w:t>
      </w:r>
      <w:r w:rsidR="00981573" w:rsidRPr="00981573">
        <w:rPr>
          <w:rFonts w:ascii="Verdana" w:eastAsia="Times New Roman" w:hAnsi="Verdana" w:cs="Arial"/>
          <w:color w:val="404040"/>
          <w:sz w:val="24"/>
          <w:szCs w:val="24"/>
          <w:lang w:eastAsia="en-AU"/>
        </w:rPr>
        <w:br/>
        <w:t>********************************************************************</w:t>
      </w:r>
    </w:p>
    <w:p w:rsidR="00981573" w:rsidRPr="00981573" w:rsidRDefault="00981573" w:rsidP="00981573">
      <w:pPr>
        <w:shd w:val="clear" w:color="auto" w:fill="FFFFFF"/>
        <w:spacing w:after="0" w:line="240" w:lineRule="auto"/>
        <w:textAlignment w:val="baseline"/>
        <w:outlineLvl w:val="3"/>
        <w:rPr>
          <w:rFonts w:ascii="Verdana" w:eastAsia="Times New Roman" w:hAnsi="Verdana" w:cs="Arial"/>
          <w:b/>
          <w:bCs/>
          <w:color w:val="404040"/>
          <w:sz w:val="24"/>
          <w:szCs w:val="24"/>
          <w:lang w:eastAsia="en-AU"/>
        </w:rPr>
      </w:pPr>
      <w:r w:rsidRPr="00981573">
        <w:rPr>
          <w:rFonts w:ascii="Verdana" w:eastAsia="Times New Roman" w:hAnsi="Verdana" w:cs="Arial"/>
          <w:b/>
          <w:bCs/>
          <w:color w:val="404040"/>
          <w:sz w:val="24"/>
          <w:szCs w:val="24"/>
          <w:bdr w:val="none" w:sz="0" w:space="0" w:color="auto" w:frame="1"/>
          <w:lang w:eastAsia="en-AU"/>
        </w:rPr>
        <w:t>Raising Our Voices Show – Moving Out and Independent Living 11.9.19</w:t>
      </w:r>
    </w:p>
    <w:p w:rsidR="00981573" w:rsidRDefault="00981573" w:rsidP="00981573">
      <w:pPr>
        <w:shd w:val="clear" w:color="auto" w:fill="FFFFFF"/>
        <w:spacing w:after="36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t xml:space="preserve">This month it’s all about moving to Independent Living.  Jane </w:t>
      </w:r>
      <w:proofErr w:type="spellStart"/>
      <w:r w:rsidRPr="00981573">
        <w:rPr>
          <w:rFonts w:ascii="Verdana" w:eastAsia="Times New Roman" w:hAnsi="Verdana" w:cs="Arial"/>
          <w:color w:val="404040"/>
          <w:sz w:val="24"/>
          <w:szCs w:val="24"/>
          <w:lang w:eastAsia="en-AU"/>
        </w:rPr>
        <w:t>Rosengrave</w:t>
      </w:r>
      <w:proofErr w:type="spellEnd"/>
      <w:r w:rsidRPr="00981573">
        <w:rPr>
          <w:rFonts w:ascii="Verdana" w:eastAsia="Times New Roman" w:hAnsi="Verdana" w:cs="Arial"/>
          <w:color w:val="404040"/>
          <w:sz w:val="24"/>
          <w:szCs w:val="24"/>
          <w:lang w:eastAsia="en-AU"/>
        </w:rPr>
        <w:t xml:space="preserve"> and James </w:t>
      </w:r>
      <w:proofErr w:type="spellStart"/>
      <w:r w:rsidRPr="00981573">
        <w:rPr>
          <w:rFonts w:ascii="Verdana" w:eastAsia="Times New Roman" w:hAnsi="Verdana" w:cs="Arial"/>
          <w:color w:val="404040"/>
          <w:sz w:val="24"/>
          <w:szCs w:val="24"/>
          <w:lang w:eastAsia="en-AU"/>
        </w:rPr>
        <w:t>Teekan</w:t>
      </w:r>
      <w:proofErr w:type="spellEnd"/>
      <w:r w:rsidRPr="00981573">
        <w:rPr>
          <w:rFonts w:ascii="Verdana" w:eastAsia="Times New Roman" w:hAnsi="Verdana" w:cs="Arial"/>
          <w:color w:val="404040"/>
          <w:sz w:val="24"/>
          <w:szCs w:val="24"/>
          <w:lang w:eastAsia="en-AU"/>
        </w:rPr>
        <w:t xml:space="preserve"> speak with Bronwyn Trickett about how it feels to live independently and what support is available for people with disability to do this.  Who do you call if you need help with something?</w:t>
      </w:r>
    </w:p>
    <w:p w:rsidR="00981573" w:rsidRPr="00981573" w:rsidRDefault="00A3086B" w:rsidP="00981573">
      <w:pPr>
        <w:shd w:val="clear" w:color="auto" w:fill="FFFFFF"/>
        <w:spacing w:after="360" w:line="240" w:lineRule="auto"/>
        <w:textAlignment w:val="baseline"/>
        <w:rPr>
          <w:rFonts w:ascii="Verdana" w:eastAsia="Times New Roman" w:hAnsi="Verdana" w:cs="Arial"/>
          <w:color w:val="404040"/>
          <w:sz w:val="24"/>
          <w:szCs w:val="24"/>
          <w:lang w:eastAsia="en-AU"/>
        </w:rPr>
      </w:pPr>
      <w:hyperlink r:id="rId12" w:history="1">
        <w:r w:rsidR="00B166F8" w:rsidRPr="00C73D07">
          <w:rPr>
            <w:rStyle w:val="Hyperlink"/>
            <w:rFonts w:ascii="Verdana" w:eastAsia="Times New Roman" w:hAnsi="Verdana" w:cs="Arial"/>
            <w:sz w:val="24"/>
            <w:szCs w:val="24"/>
            <w:lang w:eastAsia="en-AU"/>
          </w:rPr>
          <w:t>https://www.youtube.com/watch?v=7rNyPLBh6wU&amp;feature=youtu.be</w:t>
        </w:r>
      </w:hyperlink>
      <w:r w:rsidR="00B166F8">
        <w:rPr>
          <w:rFonts w:ascii="Verdana" w:eastAsia="Times New Roman" w:hAnsi="Verdana" w:cs="Arial"/>
          <w:color w:val="404040"/>
          <w:sz w:val="24"/>
          <w:szCs w:val="24"/>
          <w:lang w:eastAsia="en-AU"/>
        </w:rPr>
        <w:t xml:space="preserve"> </w:t>
      </w:r>
      <w:r w:rsidR="00981573" w:rsidRPr="00981573">
        <w:rPr>
          <w:rFonts w:ascii="Verdana" w:eastAsia="Times New Roman" w:hAnsi="Verdana" w:cs="Arial"/>
          <w:color w:val="404040"/>
          <w:sz w:val="24"/>
          <w:szCs w:val="24"/>
          <w:lang w:eastAsia="en-AU"/>
        </w:rPr>
        <w:br/>
        <w:t>********************************************************************</w:t>
      </w:r>
    </w:p>
    <w:p w:rsidR="00981573" w:rsidRPr="00981573" w:rsidRDefault="00981573" w:rsidP="00981573">
      <w:pPr>
        <w:shd w:val="clear" w:color="auto" w:fill="FFFFFF"/>
        <w:spacing w:after="0" w:line="240" w:lineRule="auto"/>
        <w:textAlignment w:val="baseline"/>
        <w:outlineLvl w:val="3"/>
        <w:rPr>
          <w:rFonts w:ascii="Verdana" w:eastAsia="Times New Roman" w:hAnsi="Verdana" w:cs="Arial"/>
          <w:b/>
          <w:bCs/>
          <w:color w:val="404040"/>
          <w:sz w:val="24"/>
          <w:szCs w:val="24"/>
          <w:lang w:eastAsia="en-AU"/>
        </w:rPr>
      </w:pPr>
      <w:r w:rsidRPr="00981573">
        <w:rPr>
          <w:rFonts w:ascii="Verdana" w:eastAsia="Times New Roman" w:hAnsi="Verdana" w:cs="Arial"/>
          <w:b/>
          <w:bCs/>
          <w:color w:val="404040"/>
          <w:sz w:val="24"/>
          <w:szCs w:val="24"/>
          <w:bdr w:val="none" w:sz="0" w:space="0" w:color="auto" w:frame="1"/>
          <w:lang w:eastAsia="en-AU"/>
        </w:rPr>
        <w:t>Raising Our Voices Show – In Conversation with Disability Services Commissioner Arthur Rogers 14.8.19</w:t>
      </w:r>
    </w:p>
    <w:p w:rsidR="00981573" w:rsidRPr="00981573" w:rsidRDefault="00981573" w:rsidP="00981573">
      <w:pPr>
        <w:shd w:val="clear" w:color="auto" w:fill="FFFFFF"/>
        <w:spacing w:after="36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t>Jane speaks with Arthur about the role of the Disability Services Commissioner, the NDIS, the Disability Royal Commission and hopes for the future.</w:t>
      </w:r>
    </w:p>
    <w:p w:rsidR="00981573" w:rsidRPr="00981573" w:rsidRDefault="00A3086B" w:rsidP="00981573">
      <w:pPr>
        <w:shd w:val="clear" w:color="auto" w:fill="FFFFFF"/>
        <w:spacing w:after="360" w:line="240" w:lineRule="auto"/>
        <w:textAlignment w:val="baseline"/>
        <w:rPr>
          <w:rFonts w:ascii="Verdana" w:eastAsia="Times New Roman" w:hAnsi="Verdana" w:cs="Arial"/>
          <w:color w:val="404040"/>
          <w:sz w:val="24"/>
          <w:szCs w:val="24"/>
          <w:lang w:eastAsia="en-AU"/>
        </w:rPr>
      </w:pPr>
      <w:hyperlink r:id="rId13" w:history="1">
        <w:r w:rsidR="00B166F8" w:rsidRPr="00C73D07">
          <w:rPr>
            <w:rStyle w:val="Hyperlink"/>
            <w:rFonts w:ascii="Verdana" w:eastAsia="Times New Roman" w:hAnsi="Verdana" w:cs="Arial"/>
            <w:sz w:val="24"/>
            <w:szCs w:val="24"/>
            <w:lang w:eastAsia="en-AU"/>
          </w:rPr>
          <w:t>https://www.youtube.com/watch?v=DzWimRaV0-M&amp;feature=youtu.be</w:t>
        </w:r>
      </w:hyperlink>
      <w:r w:rsidR="00B166F8">
        <w:rPr>
          <w:rFonts w:ascii="Verdana" w:eastAsia="Times New Roman" w:hAnsi="Verdana" w:cs="Arial"/>
          <w:color w:val="404040"/>
          <w:sz w:val="24"/>
          <w:szCs w:val="24"/>
          <w:lang w:eastAsia="en-AU"/>
        </w:rPr>
        <w:t xml:space="preserve"> </w:t>
      </w:r>
      <w:r w:rsidR="00981573" w:rsidRPr="00981573">
        <w:rPr>
          <w:rFonts w:ascii="Verdana" w:eastAsia="Times New Roman" w:hAnsi="Verdana" w:cs="Arial"/>
          <w:color w:val="404040"/>
          <w:sz w:val="24"/>
          <w:szCs w:val="24"/>
          <w:lang w:eastAsia="en-AU"/>
        </w:rPr>
        <w:br/>
        <w:t>********************************************************************</w:t>
      </w:r>
    </w:p>
    <w:p w:rsidR="00981573" w:rsidRPr="00981573" w:rsidRDefault="00981573" w:rsidP="00981573">
      <w:pPr>
        <w:shd w:val="clear" w:color="auto" w:fill="FFFFFF"/>
        <w:spacing w:after="0" w:line="240" w:lineRule="auto"/>
        <w:textAlignment w:val="baseline"/>
        <w:outlineLvl w:val="3"/>
        <w:rPr>
          <w:rFonts w:ascii="Verdana" w:eastAsia="Times New Roman" w:hAnsi="Verdana" w:cs="Arial"/>
          <w:b/>
          <w:bCs/>
          <w:color w:val="404040"/>
          <w:sz w:val="24"/>
          <w:szCs w:val="24"/>
          <w:lang w:eastAsia="en-AU"/>
        </w:rPr>
      </w:pPr>
      <w:r w:rsidRPr="00981573">
        <w:rPr>
          <w:rFonts w:ascii="Verdana" w:eastAsia="Times New Roman" w:hAnsi="Verdana" w:cs="Arial"/>
          <w:b/>
          <w:bCs/>
          <w:color w:val="404040"/>
          <w:sz w:val="24"/>
          <w:szCs w:val="24"/>
          <w:bdr w:val="none" w:sz="0" w:space="0" w:color="auto" w:frame="1"/>
          <w:lang w:eastAsia="en-AU"/>
        </w:rPr>
        <w:lastRenderedPageBreak/>
        <w:t>Raising Our Voices – Accessible Holidays 10.7.19</w:t>
      </w:r>
    </w:p>
    <w:p w:rsidR="00981573" w:rsidRPr="00981573" w:rsidRDefault="00981573" w:rsidP="00981573">
      <w:pPr>
        <w:shd w:val="clear" w:color="auto" w:fill="FFFFFF"/>
        <w:spacing w:after="36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t>This month Colin Franks, Justine O’Brien and Bronwyn Trickett discus accessible holidays.</w:t>
      </w:r>
    </w:p>
    <w:p w:rsidR="00981573" w:rsidRDefault="00981573" w:rsidP="00981573">
      <w:pPr>
        <w:shd w:val="clear" w:color="auto" w:fill="FFFFFF"/>
        <w:spacing w:after="36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t>What are they and who can you ask for support to organise one?</w:t>
      </w:r>
    </w:p>
    <w:p w:rsidR="00981573" w:rsidRPr="00981573" w:rsidRDefault="00A3086B" w:rsidP="00B166F8">
      <w:pPr>
        <w:shd w:val="clear" w:color="auto" w:fill="FFFFFF"/>
        <w:spacing w:after="360" w:line="240" w:lineRule="auto"/>
        <w:textAlignment w:val="baseline"/>
        <w:rPr>
          <w:rFonts w:ascii="Verdana" w:eastAsia="Times New Roman" w:hAnsi="Verdana" w:cs="Arial"/>
          <w:b/>
          <w:bCs/>
          <w:color w:val="404040"/>
          <w:sz w:val="24"/>
          <w:szCs w:val="24"/>
          <w:lang w:eastAsia="en-AU"/>
        </w:rPr>
      </w:pPr>
      <w:hyperlink r:id="rId14" w:history="1">
        <w:r w:rsidR="00B166F8" w:rsidRPr="00C73D07">
          <w:rPr>
            <w:rStyle w:val="Hyperlink"/>
            <w:rFonts w:ascii="Verdana" w:eastAsia="Times New Roman" w:hAnsi="Verdana" w:cs="Arial"/>
            <w:sz w:val="24"/>
            <w:szCs w:val="24"/>
            <w:lang w:eastAsia="en-AU"/>
          </w:rPr>
          <w:t>https://www.youtube.com/watch?v=728WJazm_0w&amp;feature=youtu.be</w:t>
        </w:r>
      </w:hyperlink>
      <w:r w:rsidR="00B166F8">
        <w:rPr>
          <w:rFonts w:ascii="Verdana" w:eastAsia="Times New Roman" w:hAnsi="Verdana" w:cs="Arial"/>
          <w:color w:val="404040"/>
          <w:sz w:val="24"/>
          <w:szCs w:val="24"/>
          <w:lang w:eastAsia="en-AU"/>
        </w:rPr>
        <w:t xml:space="preserve"> </w:t>
      </w:r>
      <w:r w:rsidR="00981573" w:rsidRPr="00981573">
        <w:rPr>
          <w:rFonts w:ascii="Verdana" w:eastAsia="Times New Roman" w:hAnsi="Verdana" w:cs="Arial"/>
          <w:b/>
          <w:bCs/>
          <w:color w:val="404040"/>
          <w:sz w:val="24"/>
          <w:szCs w:val="24"/>
          <w:lang w:eastAsia="en-AU"/>
        </w:rPr>
        <w:br/>
        <w:t>*************************************************************</w:t>
      </w:r>
    </w:p>
    <w:p w:rsidR="00981573" w:rsidRPr="00981573" w:rsidRDefault="00981573" w:rsidP="00981573">
      <w:pPr>
        <w:shd w:val="clear" w:color="auto" w:fill="FFFFFF"/>
        <w:spacing w:after="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b/>
          <w:bCs/>
          <w:color w:val="404040"/>
          <w:sz w:val="24"/>
          <w:szCs w:val="24"/>
          <w:bdr w:val="none" w:sz="0" w:space="0" w:color="auto" w:frame="1"/>
          <w:lang w:eastAsia="en-AU"/>
        </w:rPr>
        <w:t xml:space="preserve">Raising Our Voices – </w:t>
      </w:r>
      <w:proofErr w:type="spellStart"/>
      <w:r w:rsidRPr="00981573">
        <w:rPr>
          <w:rFonts w:ascii="Verdana" w:eastAsia="Times New Roman" w:hAnsi="Verdana" w:cs="Arial"/>
          <w:b/>
          <w:bCs/>
          <w:color w:val="404040"/>
          <w:sz w:val="24"/>
          <w:szCs w:val="24"/>
          <w:bdr w:val="none" w:sz="0" w:space="0" w:color="auto" w:frame="1"/>
          <w:lang w:eastAsia="en-AU"/>
        </w:rPr>
        <w:t>Radiothon</w:t>
      </w:r>
      <w:proofErr w:type="spellEnd"/>
      <w:r w:rsidRPr="00981573">
        <w:rPr>
          <w:rFonts w:ascii="Verdana" w:eastAsia="Times New Roman" w:hAnsi="Verdana" w:cs="Arial"/>
          <w:b/>
          <w:bCs/>
          <w:color w:val="404040"/>
          <w:sz w:val="24"/>
          <w:szCs w:val="24"/>
          <w:bdr w:val="none" w:sz="0" w:space="0" w:color="auto" w:frame="1"/>
          <w:lang w:eastAsia="en-AU"/>
        </w:rPr>
        <w:t xml:space="preserve"> 12.6.19</w:t>
      </w:r>
    </w:p>
    <w:p w:rsidR="00981573" w:rsidRPr="00981573" w:rsidRDefault="00981573" w:rsidP="00981573">
      <w:pPr>
        <w:shd w:val="clear" w:color="auto" w:fill="FFFFFF"/>
        <w:spacing w:after="36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t>This month the team are raising money to keep 3CR and Raising Our Voices on air for another year</w:t>
      </w:r>
    </w:p>
    <w:p w:rsidR="00981573" w:rsidRDefault="00981573" w:rsidP="00981573">
      <w:pPr>
        <w:shd w:val="clear" w:color="auto" w:fill="FFFFFF"/>
        <w:spacing w:after="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t>To support us go to </w:t>
      </w:r>
      <w:hyperlink r:id="rId15" w:tgtFrame="_blank" w:history="1">
        <w:r w:rsidRPr="00981573">
          <w:rPr>
            <w:rFonts w:ascii="Verdana" w:eastAsia="Times New Roman" w:hAnsi="Verdana" w:cs="Arial"/>
            <w:color w:val="800080"/>
            <w:sz w:val="24"/>
            <w:szCs w:val="24"/>
            <w:u w:val="single"/>
            <w:bdr w:val="none" w:sz="0" w:space="0" w:color="auto" w:frame="1"/>
            <w:lang w:eastAsia="en-AU"/>
          </w:rPr>
          <w:t>https://www.givenow.com.au/cause442</w:t>
        </w:r>
      </w:hyperlink>
    </w:p>
    <w:p w:rsidR="00B166F8" w:rsidRPr="00981573" w:rsidRDefault="00A3086B" w:rsidP="00981573">
      <w:pPr>
        <w:shd w:val="clear" w:color="auto" w:fill="FFFFFF"/>
        <w:spacing w:after="0" w:line="240" w:lineRule="auto"/>
        <w:textAlignment w:val="baseline"/>
        <w:rPr>
          <w:rFonts w:ascii="Verdana" w:eastAsia="Times New Roman" w:hAnsi="Verdana" w:cs="Arial"/>
          <w:color w:val="404040"/>
          <w:sz w:val="24"/>
          <w:szCs w:val="24"/>
          <w:lang w:eastAsia="en-AU"/>
        </w:rPr>
      </w:pPr>
      <w:hyperlink r:id="rId16" w:history="1">
        <w:r w:rsidR="00B166F8" w:rsidRPr="00C73D07">
          <w:rPr>
            <w:rStyle w:val="Hyperlink"/>
            <w:rFonts w:ascii="Verdana" w:eastAsia="Times New Roman" w:hAnsi="Verdana" w:cs="Arial"/>
            <w:sz w:val="24"/>
            <w:szCs w:val="24"/>
            <w:lang w:eastAsia="en-AU"/>
          </w:rPr>
          <w:t>https://www.youtube.com/watch?v=SEpn26Pla2k&amp;feature=youtu.be</w:t>
        </w:r>
      </w:hyperlink>
      <w:r w:rsidR="00B166F8">
        <w:rPr>
          <w:rFonts w:ascii="Verdana" w:eastAsia="Times New Roman" w:hAnsi="Verdana" w:cs="Arial"/>
          <w:color w:val="404040"/>
          <w:sz w:val="24"/>
          <w:szCs w:val="24"/>
          <w:lang w:eastAsia="en-AU"/>
        </w:rPr>
        <w:t xml:space="preserve"> </w:t>
      </w:r>
    </w:p>
    <w:p w:rsidR="00981573" w:rsidRPr="00981573" w:rsidRDefault="00981573" w:rsidP="00981573">
      <w:pPr>
        <w:shd w:val="clear" w:color="auto" w:fill="FFFFFF"/>
        <w:spacing w:after="36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br/>
        <w:t>********************************************************************</w:t>
      </w:r>
    </w:p>
    <w:p w:rsidR="00981573" w:rsidRPr="00981573" w:rsidRDefault="00981573" w:rsidP="00981573">
      <w:pPr>
        <w:shd w:val="clear" w:color="auto" w:fill="FFFFFF"/>
        <w:spacing w:after="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b/>
          <w:bCs/>
          <w:color w:val="404040"/>
          <w:sz w:val="24"/>
          <w:szCs w:val="24"/>
          <w:bdr w:val="none" w:sz="0" w:space="0" w:color="auto" w:frame="1"/>
          <w:lang w:eastAsia="en-AU"/>
        </w:rPr>
        <w:t>Raising Our Voices – Opening Doors Project 8th May, 2019</w:t>
      </w:r>
    </w:p>
    <w:p w:rsidR="00981573" w:rsidRPr="00981573" w:rsidRDefault="00981573" w:rsidP="00981573">
      <w:pPr>
        <w:shd w:val="clear" w:color="auto" w:fill="FFFFFF"/>
        <w:spacing w:after="36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t>This month Bronwyn Trickett is joined by Lawrence Johnston to talk about the Opening Doors Project and the need for accessible information such as Plain English, Braille, audio recordings, and more.</w:t>
      </w:r>
      <w:r>
        <w:rPr>
          <w:rFonts w:ascii="Verdana" w:eastAsia="Times New Roman" w:hAnsi="Verdana" w:cs="Arial"/>
          <w:color w:val="404040"/>
          <w:sz w:val="24"/>
          <w:szCs w:val="24"/>
          <w:lang w:eastAsia="en-AU"/>
        </w:rPr>
        <w:t xml:space="preserve"> </w:t>
      </w:r>
      <w:r w:rsidRPr="00981573">
        <w:rPr>
          <w:rFonts w:ascii="Verdana" w:eastAsia="Times New Roman" w:hAnsi="Verdana" w:cs="Arial"/>
          <w:color w:val="404040"/>
          <w:sz w:val="24"/>
          <w:szCs w:val="24"/>
          <w:lang w:eastAsia="en-AU"/>
        </w:rPr>
        <w:t xml:space="preserve">For more </w:t>
      </w:r>
      <w:r>
        <w:rPr>
          <w:rFonts w:ascii="Verdana" w:eastAsia="Times New Roman" w:hAnsi="Verdana" w:cs="Arial"/>
          <w:color w:val="404040"/>
          <w:sz w:val="24"/>
          <w:szCs w:val="24"/>
          <w:lang w:eastAsia="en-AU"/>
        </w:rPr>
        <w:t>i</w:t>
      </w:r>
      <w:r w:rsidRPr="00981573">
        <w:rPr>
          <w:rFonts w:ascii="Verdana" w:eastAsia="Times New Roman" w:hAnsi="Verdana" w:cs="Arial"/>
          <w:color w:val="404040"/>
          <w:sz w:val="24"/>
          <w:szCs w:val="24"/>
          <w:lang w:eastAsia="en-AU"/>
        </w:rPr>
        <w:t>nformation </w:t>
      </w:r>
      <w:hyperlink r:id="rId17" w:tgtFrame="_blank" w:history="1">
        <w:r w:rsidRPr="00981573">
          <w:rPr>
            <w:rFonts w:ascii="Verdana" w:eastAsia="Times New Roman" w:hAnsi="Verdana" w:cs="Arial"/>
            <w:color w:val="800080"/>
            <w:sz w:val="24"/>
            <w:szCs w:val="24"/>
            <w:u w:val="single"/>
            <w:bdr w:val="none" w:sz="0" w:space="0" w:color="auto" w:frame="1"/>
            <w:lang w:eastAsia="en-AU"/>
          </w:rPr>
          <w:t>https://www.voicestogether.com.au/self-advocates/self-advocacy-videos</w:t>
        </w:r>
      </w:hyperlink>
    </w:p>
    <w:p w:rsidR="00981573" w:rsidRPr="00981573" w:rsidRDefault="00981573" w:rsidP="00981573">
      <w:pPr>
        <w:shd w:val="clear" w:color="auto" w:fill="FFFFFF"/>
        <w:spacing w:after="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t>Raising Our Voices Radio </w:t>
      </w:r>
      <w:hyperlink r:id="rId18" w:tgtFrame="_blank" w:history="1">
        <w:r w:rsidRPr="00981573">
          <w:rPr>
            <w:rFonts w:ascii="Verdana" w:eastAsia="Times New Roman" w:hAnsi="Verdana" w:cs="Arial"/>
            <w:color w:val="800080"/>
            <w:sz w:val="24"/>
            <w:szCs w:val="24"/>
            <w:u w:val="single"/>
            <w:bdr w:val="none" w:sz="0" w:space="0" w:color="auto" w:frame="1"/>
            <w:lang w:eastAsia="en-AU"/>
          </w:rPr>
          <w:t>https://www.facebook.com/raisingourvoicesradio/</w:t>
        </w:r>
      </w:hyperlink>
    </w:p>
    <w:p w:rsidR="00981573" w:rsidRDefault="00981573" w:rsidP="00981573">
      <w:pPr>
        <w:shd w:val="clear" w:color="auto" w:fill="FFFFFF"/>
        <w:spacing w:after="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t>AMIDA </w:t>
      </w:r>
      <w:hyperlink r:id="rId19" w:history="1">
        <w:r w:rsidRPr="00981573">
          <w:rPr>
            <w:rFonts w:ascii="Verdana" w:eastAsia="Times New Roman" w:hAnsi="Verdana" w:cs="Arial"/>
            <w:color w:val="800080"/>
            <w:sz w:val="24"/>
            <w:szCs w:val="24"/>
            <w:u w:val="single"/>
            <w:bdr w:val="none" w:sz="0" w:space="0" w:color="auto" w:frame="1"/>
            <w:lang w:eastAsia="en-AU"/>
          </w:rPr>
          <w:t>http://www.amida.org.au/</w:t>
        </w:r>
      </w:hyperlink>
    </w:p>
    <w:p w:rsidR="00981573" w:rsidRPr="00981573" w:rsidRDefault="00A3086B" w:rsidP="00981573">
      <w:pPr>
        <w:shd w:val="clear" w:color="auto" w:fill="FFFFFF"/>
        <w:spacing w:after="0" w:line="240" w:lineRule="auto"/>
        <w:textAlignment w:val="baseline"/>
        <w:rPr>
          <w:rFonts w:ascii="Verdana" w:eastAsia="Times New Roman" w:hAnsi="Verdana" w:cs="Arial"/>
          <w:color w:val="404040"/>
          <w:sz w:val="24"/>
          <w:szCs w:val="24"/>
          <w:lang w:eastAsia="en-AU"/>
        </w:rPr>
      </w:pPr>
      <w:hyperlink r:id="rId20" w:history="1">
        <w:r w:rsidR="00981573" w:rsidRPr="00C73D07">
          <w:rPr>
            <w:rStyle w:val="Hyperlink"/>
            <w:rFonts w:ascii="Verdana" w:eastAsia="Times New Roman" w:hAnsi="Verdana" w:cs="Arial"/>
            <w:sz w:val="24"/>
            <w:szCs w:val="24"/>
            <w:lang w:eastAsia="en-AU"/>
          </w:rPr>
          <w:t>https://www.youtube.com/watch?v=zbPIxGxc-4s&amp;feature=youtu.be</w:t>
        </w:r>
      </w:hyperlink>
      <w:r w:rsidR="00981573">
        <w:rPr>
          <w:rFonts w:ascii="Verdana" w:eastAsia="Times New Roman" w:hAnsi="Verdana" w:cs="Arial"/>
          <w:color w:val="404040"/>
          <w:sz w:val="24"/>
          <w:szCs w:val="24"/>
          <w:lang w:eastAsia="en-AU"/>
        </w:rPr>
        <w:t xml:space="preserve"> </w:t>
      </w:r>
    </w:p>
    <w:p w:rsidR="00981573" w:rsidRPr="00981573" w:rsidRDefault="00981573" w:rsidP="00981573">
      <w:pPr>
        <w:shd w:val="clear" w:color="auto" w:fill="FFFFFF"/>
        <w:spacing w:after="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br/>
        <w:t>********************************************************************</w:t>
      </w:r>
      <w:r w:rsidRPr="00981573">
        <w:rPr>
          <w:rFonts w:ascii="Verdana" w:eastAsia="Times New Roman" w:hAnsi="Verdana" w:cs="Arial"/>
          <w:color w:val="404040"/>
          <w:sz w:val="24"/>
          <w:szCs w:val="24"/>
          <w:lang w:eastAsia="en-AU"/>
        </w:rPr>
        <w:br/>
      </w:r>
      <w:r w:rsidRPr="00981573">
        <w:rPr>
          <w:rFonts w:ascii="Verdana" w:eastAsia="Times New Roman" w:hAnsi="Verdana" w:cs="Arial"/>
          <w:b/>
          <w:bCs/>
          <w:color w:val="404040"/>
          <w:sz w:val="24"/>
          <w:szCs w:val="24"/>
          <w:bdr w:val="none" w:sz="0" w:space="0" w:color="auto" w:frame="1"/>
          <w:lang w:eastAsia="en-AU"/>
        </w:rPr>
        <w:t>Raising Our Voices – Travelers Aid 11.4.19</w:t>
      </w:r>
    </w:p>
    <w:p w:rsidR="00981573" w:rsidRPr="00981573" w:rsidRDefault="00981573" w:rsidP="00981573">
      <w:pPr>
        <w:shd w:val="clear" w:color="auto" w:fill="FFFFFF"/>
        <w:spacing w:after="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t xml:space="preserve">Travellers Aid </w:t>
      </w:r>
      <w:proofErr w:type="gramStart"/>
      <w:r w:rsidRPr="00981573">
        <w:rPr>
          <w:rFonts w:ascii="Verdana" w:eastAsia="Times New Roman" w:hAnsi="Verdana" w:cs="Arial"/>
          <w:color w:val="404040"/>
          <w:sz w:val="24"/>
          <w:szCs w:val="24"/>
          <w:lang w:eastAsia="en-AU"/>
        </w:rPr>
        <w:t>So</w:t>
      </w:r>
      <w:proofErr w:type="gramEnd"/>
      <w:r w:rsidRPr="00981573">
        <w:rPr>
          <w:rFonts w:ascii="Verdana" w:eastAsia="Times New Roman" w:hAnsi="Verdana" w:cs="Arial"/>
          <w:color w:val="404040"/>
          <w:sz w:val="24"/>
          <w:szCs w:val="24"/>
          <w:lang w:eastAsia="en-AU"/>
        </w:rPr>
        <w:t xml:space="preserve"> you’ve arrived at Southern Cross train station, now what do you do? This month we’re talking about travel related challenges with Disability Resource Centre’s Executive Officer, Kerri Cassidy and CEO of Travellers Aid Elias </w:t>
      </w:r>
      <w:proofErr w:type="spellStart"/>
      <w:r w:rsidRPr="00981573">
        <w:rPr>
          <w:rFonts w:ascii="Verdana" w:eastAsia="Times New Roman" w:hAnsi="Verdana" w:cs="Arial"/>
          <w:color w:val="404040"/>
          <w:sz w:val="24"/>
          <w:szCs w:val="24"/>
          <w:lang w:eastAsia="en-AU"/>
        </w:rPr>
        <w:t>Lebbos</w:t>
      </w:r>
      <w:proofErr w:type="spellEnd"/>
      <w:r w:rsidRPr="00981573">
        <w:rPr>
          <w:rFonts w:ascii="Verdana" w:eastAsia="Times New Roman" w:hAnsi="Verdana" w:cs="Arial"/>
          <w:color w:val="404040"/>
          <w:sz w:val="24"/>
          <w:szCs w:val="24"/>
          <w:lang w:eastAsia="en-AU"/>
        </w:rPr>
        <w:t>. We discuss the resources available for getting about Melbourne and Victoria on public transport. For more information </w:t>
      </w:r>
      <w:hyperlink r:id="rId21" w:tgtFrame="_blank" w:history="1">
        <w:r w:rsidRPr="00981573">
          <w:rPr>
            <w:rFonts w:ascii="Verdana" w:eastAsia="Times New Roman" w:hAnsi="Verdana" w:cs="Arial"/>
            <w:color w:val="800080"/>
            <w:sz w:val="24"/>
            <w:szCs w:val="24"/>
            <w:u w:val="single"/>
            <w:bdr w:val="none" w:sz="0" w:space="0" w:color="auto" w:frame="1"/>
            <w:lang w:eastAsia="en-AU"/>
          </w:rPr>
          <w:t>https://www.travellersaid.org.au</w:t>
        </w:r>
      </w:hyperlink>
      <w:r w:rsidRPr="00981573">
        <w:rPr>
          <w:rFonts w:ascii="Verdana" w:eastAsia="Times New Roman" w:hAnsi="Verdana" w:cs="Arial"/>
          <w:color w:val="404040"/>
          <w:sz w:val="24"/>
          <w:szCs w:val="24"/>
          <w:lang w:eastAsia="en-AU"/>
        </w:rPr>
        <w:t> OR PH: (03) 9654 1926 and </w:t>
      </w:r>
      <w:hyperlink r:id="rId22" w:tgtFrame="_blank" w:history="1">
        <w:r w:rsidRPr="00981573">
          <w:rPr>
            <w:rFonts w:ascii="Verdana" w:eastAsia="Times New Roman" w:hAnsi="Verdana" w:cs="Arial"/>
            <w:color w:val="800080"/>
            <w:sz w:val="24"/>
            <w:szCs w:val="24"/>
            <w:u w:val="single"/>
            <w:bdr w:val="none" w:sz="0" w:space="0" w:color="auto" w:frame="1"/>
            <w:lang w:eastAsia="en-AU"/>
          </w:rPr>
          <w:t>https://www.drc.org.au</w:t>
        </w:r>
      </w:hyperlink>
      <w:r w:rsidRPr="00981573">
        <w:rPr>
          <w:rFonts w:ascii="Verdana" w:eastAsia="Times New Roman" w:hAnsi="Verdana" w:cs="Arial"/>
          <w:color w:val="404040"/>
          <w:sz w:val="24"/>
          <w:szCs w:val="24"/>
          <w:lang w:eastAsia="en-AU"/>
        </w:rPr>
        <w:t> PH: (03) 9671 3000 </w:t>
      </w:r>
      <w:hyperlink r:id="rId23" w:tgtFrame="_blank" w:history="1">
        <w:r w:rsidRPr="00981573">
          <w:rPr>
            <w:rFonts w:ascii="Verdana" w:eastAsia="Times New Roman" w:hAnsi="Verdana" w:cs="Arial"/>
            <w:color w:val="800080"/>
            <w:sz w:val="24"/>
            <w:szCs w:val="24"/>
            <w:u w:val="single"/>
            <w:bdr w:val="none" w:sz="0" w:space="0" w:color="auto" w:frame="1"/>
            <w:lang w:eastAsia="en-AU"/>
          </w:rPr>
          <w:t>https://www.facebook.com/raisingourvo…</w:t>
        </w:r>
      </w:hyperlink>
      <w:r w:rsidRPr="00981573">
        <w:rPr>
          <w:rFonts w:ascii="Verdana" w:eastAsia="Times New Roman" w:hAnsi="Verdana" w:cs="Arial"/>
          <w:color w:val="404040"/>
          <w:sz w:val="24"/>
          <w:szCs w:val="24"/>
          <w:lang w:eastAsia="en-AU"/>
        </w:rPr>
        <w:t> </w:t>
      </w:r>
      <w:hyperlink r:id="rId24" w:tgtFrame="_blank" w:history="1">
        <w:r w:rsidRPr="00981573">
          <w:rPr>
            <w:rFonts w:ascii="Verdana" w:eastAsia="Times New Roman" w:hAnsi="Verdana" w:cs="Arial"/>
            <w:color w:val="800080"/>
            <w:sz w:val="24"/>
            <w:szCs w:val="24"/>
            <w:u w:val="single"/>
            <w:bdr w:val="none" w:sz="0" w:space="0" w:color="auto" w:frame="1"/>
            <w:lang w:eastAsia="en-AU"/>
          </w:rPr>
          <w:t>http://www.amida.org.au/</w:t>
        </w:r>
      </w:hyperlink>
      <w:r w:rsidRPr="00981573">
        <w:rPr>
          <w:rFonts w:ascii="Verdana" w:eastAsia="Times New Roman" w:hAnsi="Verdana" w:cs="Arial"/>
          <w:color w:val="404040"/>
          <w:sz w:val="24"/>
          <w:szCs w:val="24"/>
          <w:lang w:eastAsia="en-AU"/>
        </w:rPr>
        <w:t> </w:t>
      </w:r>
      <w:r>
        <w:rPr>
          <w:rFonts w:ascii="Verdana" w:eastAsia="Times New Roman" w:hAnsi="Verdana" w:cs="Arial"/>
          <w:color w:val="404040"/>
          <w:sz w:val="24"/>
          <w:szCs w:val="24"/>
          <w:lang w:eastAsia="en-AU"/>
        </w:rPr>
        <w:t xml:space="preserve"> </w:t>
      </w:r>
      <w:hyperlink r:id="rId25" w:history="1">
        <w:r w:rsidRPr="00C73D07">
          <w:rPr>
            <w:rStyle w:val="Hyperlink"/>
            <w:rFonts w:ascii="Verdana" w:eastAsia="Times New Roman" w:hAnsi="Verdana" w:cs="Arial"/>
            <w:sz w:val="24"/>
            <w:szCs w:val="24"/>
            <w:lang w:eastAsia="en-AU"/>
          </w:rPr>
          <w:t>https://www.youtube.com/watch?v=DRc5TWHZklE&amp;feature=youtu.be</w:t>
        </w:r>
      </w:hyperlink>
      <w:r>
        <w:rPr>
          <w:rFonts w:ascii="Verdana" w:eastAsia="Times New Roman" w:hAnsi="Verdana" w:cs="Arial"/>
          <w:color w:val="404040"/>
          <w:sz w:val="24"/>
          <w:szCs w:val="24"/>
          <w:lang w:eastAsia="en-AU"/>
        </w:rPr>
        <w:t xml:space="preserve"> </w:t>
      </w:r>
    </w:p>
    <w:p w:rsidR="00981573" w:rsidRPr="00981573" w:rsidRDefault="00981573" w:rsidP="00981573">
      <w:pPr>
        <w:shd w:val="clear" w:color="auto" w:fill="FFFFFF"/>
        <w:spacing w:after="36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br/>
        <w:t>********************************************************************</w:t>
      </w:r>
    </w:p>
    <w:p w:rsidR="00981573" w:rsidRPr="00981573" w:rsidRDefault="00981573" w:rsidP="00981573">
      <w:pPr>
        <w:shd w:val="clear" w:color="auto" w:fill="FFFFFF"/>
        <w:spacing w:after="0" w:line="240" w:lineRule="auto"/>
        <w:textAlignment w:val="baseline"/>
        <w:outlineLvl w:val="2"/>
        <w:rPr>
          <w:rFonts w:ascii="Verdana" w:eastAsia="Times New Roman" w:hAnsi="Verdana" w:cs="Arial"/>
          <w:b/>
          <w:bCs/>
          <w:color w:val="404040"/>
          <w:sz w:val="24"/>
          <w:szCs w:val="24"/>
          <w:lang w:eastAsia="en-AU"/>
        </w:rPr>
      </w:pPr>
      <w:r w:rsidRPr="00981573">
        <w:rPr>
          <w:rFonts w:ascii="Verdana" w:eastAsia="Times New Roman" w:hAnsi="Verdana" w:cs="Arial"/>
          <w:b/>
          <w:bCs/>
          <w:color w:val="404040"/>
          <w:sz w:val="24"/>
          <w:szCs w:val="24"/>
          <w:bdr w:val="none" w:sz="0" w:space="0" w:color="auto" w:frame="1"/>
          <w:lang w:eastAsia="en-AU"/>
        </w:rPr>
        <w:t>Raising Our Voices – Living With Cochlear Implants – 13.3.19</w:t>
      </w:r>
    </w:p>
    <w:p w:rsidR="00981573" w:rsidRDefault="00981573" w:rsidP="00981573">
      <w:pPr>
        <w:shd w:val="clear" w:color="auto" w:fill="FFFFFF"/>
        <w:spacing w:after="36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t>This month Justin O’Brien and Bronwyn Trickett (AMIDA) talk all about cochlear implants.</w:t>
      </w:r>
      <w:r>
        <w:rPr>
          <w:rFonts w:ascii="Verdana" w:eastAsia="Times New Roman" w:hAnsi="Verdana" w:cs="Arial"/>
          <w:color w:val="404040"/>
          <w:sz w:val="24"/>
          <w:szCs w:val="24"/>
          <w:lang w:eastAsia="en-AU"/>
        </w:rPr>
        <w:t xml:space="preserve">  </w:t>
      </w:r>
      <w:r w:rsidRPr="00981573">
        <w:rPr>
          <w:rFonts w:ascii="Verdana" w:eastAsia="Times New Roman" w:hAnsi="Verdana" w:cs="Arial"/>
          <w:color w:val="404040"/>
          <w:sz w:val="24"/>
          <w:szCs w:val="24"/>
          <w:lang w:eastAsia="en-AU"/>
        </w:rPr>
        <w:t>All you ever wanted to know but were afraid to ask!</w:t>
      </w:r>
      <w:r>
        <w:rPr>
          <w:rFonts w:ascii="Verdana" w:eastAsia="Times New Roman" w:hAnsi="Verdana" w:cs="Arial"/>
          <w:color w:val="404040"/>
          <w:sz w:val="24"/>
          <w:szCs w:val="24"/>
          <w:lang w:eastAsia="en-AU"/>
        </w:rPr>
        <w:t xml:space="preserve">  </w:t>
      </w:r>
      <w:r w:rsidRPr="00981573">
        <w:rPr>
          <w:rFonts w:ascii="Verdana" w:eastAsia="Times New Roman" w:hAnsi="Verdana" w:cs="Arial"/>
          <w:color w:val="404040"/>
          <w:sz w:val="24"/>
          <w:szCs w:val="24"/>
          <w:lang w:eastAsia="en-AU"/>
        </w:rPr>
        <w:t>For more information The Royal Victorian Eye and Ear Hospital and the Cochlear Care Centre</w:t>
      </w:r>
      <w:r w:rsidRPr="00981573">
        <w:rPr>
          <w:rFonts w:ascii="Verdana" w:eastAsia="Times New Roman" w:hAnsi="Verdana" w:cs="Arial"/>
          <w:color w:val="404040"/>
          <w:sz w:val="24"/>
          <w:szCs w:val="24"/>
          <w:lang w:eastAsia="en-AU"/>
        </w:rPr>
        <w:br/>
        <w:t>Phone: (03) 9929 8666</w:t>
      </w:r>
    </w:p>
    <w:p w:rsidR="00981573" w:rsidRPr="00981573" w:rsidRDefault="00A3086B" w:rsidP="00981573">
      <w:pPr>
        <w:shd w:val="clear" w:color="auto" w:fill="FFFFFF"/>
        <w:spacing w:after="360" w:line="240" w:lineRule="auto"/>
        <w:textAlignment w:val="baseline"/>
        <w:rPr>
          <w:rFonts w:ascii="Verdana" w:eastAsia="Times New Roman" w:hAnsi="Verdana" w:cs="Arial"/>
          <w:color w:val="404040"/>
          <w:sz w:val="24"/>
          <w:szCs w:val="24"/>
          <w:lang w:eastAsia="en-AU"/>
        </w:rPr>
      </w:pPr>
      <w:hyperlink r:id="rId26" w:history="1">
        <w:r w:rsidR="00981573" w:rsidRPr="00C73D07">
          <w:rPr>
            <w:rStyle w:val="Hyperlink"/>
            <w:rFonts w:ascii="Verdana" w:eastAsia="Times New Roman" w:hAnsi="Verdana" w:cs="Arial"/>
            <w:sz w:val="24"/>
            <w:szCs w:val="24"/>
            <w:lang w:eastAsia="en-AU"/>
          </w:rPr>
          <w:t>https://www.youtube.com/watch?v=_AZLDff0Thk&amp;feature=youtu.be</w:t>
        </w:r>
      </w:hyperlink>
      <w:r w:rsidR="00981573">
        <w:rPr>
          <w:rFonts w:ascii="Verdana" w:eastAsia="Times New Roman" w:hAnsi="Verdana" w:cs="Arial"/>
          <w:color w:val="404040"/>
          <w:sz w:val="24"/>
          <w:szCs w:val="24"/>
          <w:lang w:eastAsia="en-AU"/>
        </w:rPr>
        <w:t xml:space="preserve"> </w:t>
      </w:r>
    </w:p>
    <w:p w:rsidR="00981573" w:rsidRPr="00981573" w:rsidRDefault="00981573" w:rsidP="00981573">
      <w:pPr>
        <w:shd w:val="clear" w:color="auto" w:fill="FFFFFF"/>
        <w:spacing w:after="36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lastRenderedPageBreak/>
        <w:br/>
        <w:t>********************************************************************</w:t>
      </w:r>
    </w:p>
    <w:p w:rsidR="00981573" w:rsidRPr="00981573" w:rsidRDefault="00981573" w:rsidP="00981573">
      <w:pPr>
        <w:shd w:val="clear" w:color="auto" w:fill="FFFFFF"/>
        <w:spacing w:after="300" w:line="240" w:lineRule="auto"/>
        <w:textAlignment w:val="baseline"/>
        <w:outlineLvl w:val="2"/>
        <w:rPr>
          <w:rFonts w:ascii="Verdana" w:eastAsia="Times New Roman" w:hAnsi="Verdana" w:cs="Arial"/>
          <w:b/>
          <w:bCs/>
          <w:color w:val="404040"/>
          <w:sz w:val="24"/>
          <w:szCs w:val="24"/>
          <w:lang w:eastAsia="en-AU"/>
        </w:rPr>
      </w:pPr>
      <w:r w:rsidRPr="00981573">
        <w:rPr>
          <w:rFonts w:ascii="Verdana" w:eastAsia="Times New Roman" w:hAnsi="Verdana" w:cs="Arial"/>
          <w:b/>
          <w:bCs/>
          <w:color w:val="404040"/>
          <w:sz w:val="24"/>
          <w:szCs w:val="24"/>
          <w:lang w:eastAsia="en-AU"/>
        </w:rPr>
        <w:t>Raising Our Voices – Invisible Disabilities 13.2.19</w:t>
      </w:r>
    </w:p>
    <w:p w:rsidR="00981573" w:rsidRDefault="00981573" w:rsidP="00981573">
      <w:pPr>
        <w:shd w:val="clear" w:color="auto" w:fill="FFFFFF"/>
        <w:spacing w:after="36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t xml:space="preserve">This month Lisa </w:t>
      </w:r>
      <w:proofErr w:type="spellStart"/>
      <w:r w:rsidRPr="00981573">
        <w:rPr>
          <w:rFonts w:ascii="Verdana" w:eastAsia="Times New Roman" w:hAnsi="Verdana" w:cs="Arial"/>
          <w:color w:val="404040"/>
          <w:sz w:val="24"/>
          <w:szCs w:val="24"/>
          <w:lang w:eastAsia="en-AU"/>
        </w:rPr>
        <w:t>Brumtis</w:t>
      </w:r>
      <w:proofErr w:type="spellEnd"/>
      <w:r w:rsidRPr="00981573">
        <w:rPr>
          <w:rFonts w:ascii="Verdana" w:eastAsia="Times New Roman" w:hAnsi="Verdana" w:cs="Arial"/>
          <w:color w:val="404040"/>
          <w:sz w:val="24"/>
          <w:szCs w:val="24"/>
          <w:lang w:eastAsia="en-AU"/>
        </w:rPr>
        <w:t xml:space="preserve"> from Brain Injury Matters (BIM) and Brenda Penaluna join Bronwyn Trickett (AMIDA) to speak about the importance of not making assumptions about people. Lots of disabilities are not immediately apparent. For example, some people with visual or auditory disabilities do not wear glasses or hearing aids. An ABI (acquired brain injuries) intellectual disability, chronic illness and mental health can all be invisible disabilities.   For more info </w:t>
      </w:r>
      <w:hyperlink r:id="rId27" w:history="1">
        <w:r w:rsidRPr="00C73D07">
          <w:rPr>
            <w:rStyle w:val="Hyperlink"/>
            <w:rFonts w:ascii="Verdana" w:eastAsia="Times New Roman" w:hAnsi="Verdana" w:cs="Arial"/>
            <w:sz w:val="24"/>
            <w:szCs w:val="24"/>
            <w:lang w:eastAsia="en-AU"/>
          </w:rPr>
          <w:t>http://www.amida.org.au/</w:t>
        </w:r>
      </w:hyperlink>
      <w:r>
        <w:rPr>
          <w:rFonts w:ascii="Verdana" w:eastAsia="Times New Roman" w:hAnsi="Verdana" w:cs="Arial"/>
          <w:color w:val="404040"/>
          <w:sz w:val="24"/>
          <w:szCs w:val="24"/>
          <w:lang w:eastAsia="en-AU"/>
        </w:rPr>
        <w:t xml:space="preserve"> </w:t>
      </w:r>
    </w:p>
    <w:p w:rsidR="00981573" w:rsidRPr="00981573" w:rsidRDefault="00A3086B" w:rsidP="00981573">
      <w:pPr>
        <w:shd w:val="clear" w:color="auto" w:fill="FFFFFF"/>
        <w:spacing w:after="360" w:line="240" w:lineRule="auto"/>
        <w:textAlignment w:val="baseline"/>
        <w:rPr>
          <w:rFonts w:ascii="Verdana" w:eastAsia="Times New Roman" w:hAnsi="Verdana" w:cs="Arial"/>
          <w:color w:val="404040"/>
          <w:sz w:val="24"/>
          <w:szCs w:val="24"/>
          <w:lang w:eastAsia="en-AU"/>
        </w:rPr>
      </w:pPr>
      <w:hyperlink r:id="rId28" w:history="1">
        <w:r w:rsidR="00981573" w:rsidRPr="00C73D07">
          <w:rPr>
            <w:rStyle w:val="Hyperlink"/>
            <w:rFonts w:ascii="Verdana" w:eastAsia="Times New Roman" w:hAnsi="Verdana" w:cs="Arial"/>
            <w:sz w:val="24"/>
            <w:szCs w:val="24"/>
            <w:lang w:eastAsia="en-AU"/>
          </w:rPr>
          <w:t>https://www.youtube.com/watch?v=O76bVRWfKnY&amp;feature=youtu.be</w:t>
        </w:r>
      </w:hyperlink>
      <w:r w:rsidR="00981573">
        <w:rPr>
          <w:rFonts w:ascii="Verdana" w:eastAsia="Times New Roman" w:hAnsi="Verdana" w:cs="Arial"/>
          <w:color w:val="404040"/>
          <w:sz w:val="24"/>
          <w:szCs w:val="24"/>
          <w:lang w:eastAsia="en-AU"/>
        </w:rPr>
        <w:t xml:space="preserve"> </w:t>
      </w:r>
    </w:p>
    <w:p w:rsidR="00981573" w:rsidRDefault="00981573" w:rsidP="00981573">
      <w:pPr>
        <w:shd w:val="clear" w:color="auto" w:fill="FFFFFF"/>
        <w:spacing w:after="0" w:line="240" w:lineRule="auto"/>
        <w:textAlignment w:val="baseline"/>
        <w:rPr>
          <w:rFonts w:ascii="Verdana" w:eastAsia="Times New Roman" w:hAnsi="Verdana" w:cs="Arial"/>
          <w:color w:val="404040"/>
          <w:sz w:val="24"/>
          <w:szCs w:val="24"/>
          <w:lang w:eastAsia="en-AU"/>
        </w:rPr>
      </w:pPr>
      <w:r w:rsidRPr="00981573">
        <w:rPr>
          <w:rFonts w:ascii="Verdana" w:eastAsia="Times New Roman" w:hAnsi="Verdana" w:cs="Arial"/>
          <w:color w:val="404040"/>
          <w:sz w:val="24"/>
          <w:szCs w:val="24"/>
          <w:lang w:eastAsia="en-AU"/>
        </w:rPr>
        <w:br/>
        <w:t>********************************************************************</w:t>
      </w:r>
      <w:r w:rsidRPr="00981573">
        <w:rPr>
          <w:rFonts w:ascii="Verdana" w:eastAsia="Times New Roman" w:hAnsi="Verdana" w:cs="Arial"/>
          <w:color w:val="404040"/>
          <w:sz w:val="24"/>
          <w:szCs w:val="24"/>
          <w:lang w:eastAsia="en-AU"/>
        </w:rPr>
        <w:br/>
      </w:r>
      <w:r w:rsidRPr="00981573">
        <w:rPr>
          <w:rFonts w:ascii="Verdana" w:eastAsia="Times New Roman" w:hAnsi="Verdana" w:cs="Arial"/>
          <w:b/>
          <w:bCs/>
          <w:color w:val="404040"/>
          <w:sz w:val="24"/>
          <w:szCs w:val="24"/>
          <w:bdr w:val="none" w:sz="0" w:space="0" w:color="auto" w:frame="1"/>
          <w:lang w:eastAsia="en-AU"/>
        </w:rPr>
        <w:t>Raising Our Voices – Choices and Rights 9.1.19</w:t>
      </w:r>
      <w:r w:rsidRPr="00981573">
        <w:rPr>
          <w:rFonts w:ascii="Verdana" w:eastAsia="Times New Roman" w:hAnsi="Verdana" w:cs="Arial"/>
          <w:color w:val="404040"/>
          <w:sz w:val="24"/>
          <w:szCs w:val="24"/>
          <w:lang w:eastAsia="en-AU"/>
        </w:rPr>
        <w:br/>
        <w:t>This month we discuss disability from a culturally and linguistically diverse perspective with Lisa from Brain Injury Matters (BIM) and Viviana from Action on Disability within Ethnic Communities (ADEC</w:t>
      </w:r>
      <w:proofErr w:type="gramStart"/>
      <w:r w:rsidRPr="00981573">
        <w:rPr>
          <w:rFonts w:ascii="Verdana" w:eastAsia="Times New Roman" w:hAnsi="Verdana" w:cs="Arial"/>
          <w:color w:val="404040"/>
          <w:sz w:val="24"/>
          <w:szCs w:val="24"/>
          <w:lang w:eastAsia="en-AU"/>
        </w:rPr>
        <w:t>)</w:t>
      </w:r>
      <w:proofErr w:type="gramEnd"/>
      <w:r w:rsidRPr="00981573">
        <w:rPr>
          <w:rFonts w:ascii="Verdana" w:eastAsia="Times New Roman" w:hAnsi="Verdana" w:cs="Arial"/>
          <w:color w:val="404040"/>
          <w:sz w:val="24"/>
          <w:szCs w:val="24"/>
          <w:lang w:eastAsia="en-AU"/>
        </w:rPr>
        <w:br/>
        <w:t xml:space="preserve">For more info </w:t>
      </w:r>
      <w:hyperlink r:id="rId29" w:history="1">
        <w:r w:rsidRPr="00C73D07">
          <w:rPr>
            <w:rStyle w:val="Hyperlink"/>
            <w:rFonts w:ascii="Verdana" w:eastAsia="Times New Roman" w:hAnsi="Verdana" w:cs="Arial"/>
            <w:sz w:val="24"/>
            <w:szCs w:val="24"/>
            <w:lang w:eastAsia="en-AU"/>
          </w:rPr>
          <w:t>http://www.amida.org.au/</w:t>
        </w:r>
      </w:hyperlink>
      <w:r>
        <w:rPr>
          <w:rFonts w:ascii="Verdana" w:eastAsia="Times New Roman" w:hAnsi="Verdana" w:cs="Arial"/>
          <w:color w:val="404040"/>
          <w:sz w:val="24"/>
          <w:szCs w:val="24"/>
          <w:lang w:eastAsia="en-AU"/>
        </w:rPr>
        <w:t xml:space="preserve"> </w:t>
      </w:r>
    </w:p>
    <w:p w:rsidR="00981573" w:rsidRPr="00981573" w:rsidRDefault="00981573" w:rsidP="00981573">
      <w:pPr>
        <w:shd w:val="clear" w:color="auto" w:fill="FFFFFF"/>
        <w:spacing w:after="0" w:line="240" w:lineRule="auto"/>
        <w:textAlignment w:val="baseline"/>
        <w:rPr>
          <w:rFonts w:ascii="Verdana" w:eastAsia="Times New Roman" w:hAnsi="Verdana" w:cs="Arial"/>
          <w:color w:val="404040"/>
          <w:sz w:val="24"/>
          <w:szCs w:val="24"/>
          <w:lang w:eastAsia="en-AU"/>
        </w:rPr>
      </w:pPr>
    </w:p>
    <w:p w:rsidR="00C62334" w:rsidRPr="00981573" w:rsidRDefault="00A3086B">
      <w:pPr>
        <w:rPr>
          <w:rFonts w:ascii="Verdana" w:hAnsi="Verdana"/>
          <w:sz w:val="24"/>
          <w:szCs w:val="24"/>
        </w:rPr>
      </w:pPr>
      <w:hyperlink r:id="rId30" w:history="1">
        <w:r w:rsidR="00981573" w:rsidRPr="00C73D07">
          <w:rPr>
            <w:rStyle w:val="Hyperlink"/>
            <w:rFonts w:ascii="Verdana" w:hAnsi="Verdana"/>
            <w:sz w:val="24"/>
            <w:szCs w:val="24"/>
          </w:rPr>
          <w:t>https://www.youtube.com/watch?v=T7ZmqljSaHw&amp;feature=youtu.be</w:t>
        </w:r>
      </w:hyperlink>
      <w:r w:rsidR="00981573">
        <w:rPr>
          <w:rFonts w:ascii="Verdana" w:hAnsi="Verdana"/>
          <w:sz w:val="24"/>
          <w:szCs w:val="24"/>
        </w:rPr>
        <w:t xml:space="preserve"> </w:t>
      </w:r>
    </w:p>
    <w:sectPr w:rsidR="00C62334" w:rsidRPr="00981573" w:rsidSect="00981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73"/>
    <w:rsid w:val="00981573"/>
    <w:rsid w:val="00A3086B"/>
    <w:rsid w:val="00B166F8"/>
    <w:rsid w:val="00C62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485A1-D90E-4C39-9AF6-DB47A39B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157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8157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157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81573"/>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981573"/>
    <w:rPr>
      <w:b/>
      <w:bCs/>
    </w:rPr>
  </w:style>
  <w:style w:type="paragraph" w:styleId="NormalWeb">
    <w:name w:val="Normal (Web)"/>
    <w:basedOn w:val="Normal"/>
    <w:uiPriority w:val="99"/>
    <w:semiHidden/>
    <w:unhideWhenUsed/>
    <w:rsid w:val="009815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81573"/>
    <w:rPr>
      <w:color w:val="0000FF"/>
      <w:u w:val="single"/>
    </w:rPr>
  </w:style>
  <w:style w:type="character" w:styleId="Emphasis">
    <w:name w:val="Emphasis"/>
    <w:basedOn w:val="DefaultParagraphFont"/>
    <w:uiPriority w:val="20"/>
    <w:qFormat/>
    <w:rsid w:val="00981573"/>
    <w:rPr>
      <w:i/>
      <w:iCs/>
    </w:rPr>
  </w:style>
  <w:style w:type="character" w:styleId="FollowedHyperlink">
    <w:name w:val="FollowedHyperlink"/>
    <w:basedOn w:val="DefaultParagraphFont"/>
    <w:uiPriority w:val="99"/>
    <w:semiHidden/>
    <w:unhideWhenUsed/>
    <w:rsid w:val="00B16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WDVchannel" TargetMode="External"/><Relationship Id="rId13" Type="http://schemas.openxmlformats.org/officeDocument/2006/relationships/hyperlink" Target="https://www.youtube.com/watch?v=DzWimRaV0-M&amp;feature=youtu.be" TargetMode="External"/><Relationship Id="rId18" Type="http://schemas.openxmlformats.org/officeDocument/2006/relationships/hyperlink" Target="https://www.facebook.com/raisingourvoicesradio/" TargetMode="External"/><Relationship Id="rId26" Type="http://schemas.openxmlformats.org/officeDocument/2006/relationships/hyperlink" Target="https://www.youtube.com/watch?v=_AZLDff0Thk&amp;feature=youtu.be" TargetMode="External"/><Relationship Id="rId3" Type="http://schemas.openxmlformats.org/officeDocument/2006/relationships/webSettings" Target="webSettings.xml"/><Relationship Id="rId21" Type="http://schemas.openxmlformats.org/officeDocument/2006/relationships/hyperlink" Target="https://www.youtube.com/redirect?v=DRc5TWHZklE&amp;event=video_description&amp;q=https%3A%2F%2Fwww.travellersaid.org.au&amp;redir_token=GshT1D1y41qMYTKXYLzTBGpvfu98MTU1NTU1ODYzNkAxNTU1NDcyMjM2" TargetMode="External"/><Relationship Id="rId7" Type="http://schemas.openxmlformats.org/officeDocument/2006/relationships/hyperlink" Target="https://www.facebook.com/womenwithdisabilitiesvictoria" TargetMode="External"/><Relationship Id="rId12" Type="http://schemas.openxmlformats.org/officeDocument/2006/relationships/hyperlink" Target="https://www.youtube.com/watch?v=7rNyPLBh6wU&amp;feature=youtu.be" TargetMode="External"/><Relationship Id="rId17" Type="http://schemas.openxmlformats.org/officeDocument/2006/relationships/hyperlink" Target="https://www.voicestogether.com.au/self-advocates/self-advocacy-videos/" TargetMode="External"/><Relationship Id="rId25" Type="http://schemas.openxmlformats.org/officeDocument/2006/relationships/hyperlink" Target="https://www.youtube.com/watch?v=DRc5TWHZklE&amp;feature=youtu.be" TargetMode="External"/><Relationship Id="rId2" Type="http://schemas.openxmlformats.org/officeDocument/2006/relationships/settings" Target="settings.xml"/><Relationship Id="rId16" Type="http://schemas.openxmlformats.org/officeDocument/2006/relationships/hyperlink" Target="https://www.youtube.com/watch?v=SEpn26Pla2k&amp;feature=youtu.be" TargetMode="External"/><Relationship Id="rId20" Type="http://schemas.openxmlformats.org/officeDocument/2006/relationships/hyperlink" Target="https://www.youtube.com/watch?v=zbPIxGxc-4s&amp;feature=youtu.be" TargetMode="External"/><Relationship Id="rId29" Type="http://schemas.openxmlformats.org/officeDocument/2006/relationships/hyperlink" Target="http://www.amida.org.au/" TargetMode="External"/><Relationship Id="rId1" Type="http://schemas.openxmlformats.org/officeDocument/2006/relationships/styles" Target="styles.xml"/><Relationship Id="rId6" Type="http://schemas.openxmlformats.org/officeDocument/2006/relationships/hyperlink" Target="https://www.wdv.org.au/our-work/our-work-with-women/doyourthing/" TargetMode="External"/><Relationship Id="rId11" Type="http://schemas.openxmlformats.org/officeDocument/2006/relationships/hyperlink" Target="https://www.youtube.com/watch?v=7rNyPLBh6wU&amp;feature=youtu.be" TargetMode="External"/><Relationship Id="rId24" Type="http://schemas.openxmlformats.org/officeDocument/2006/relationships/hyperlink" Target="https://www.youtube.com/redirect?v=DRc5TWHZklE&amp;event=video_description&amp;q=http%3A%2F%2Fwww.amida.org.au%2F&amp;redir_token=GshT1D1y41qMYTKXYLzTBGpvfu98MTU1NTU1ODYzNkAxNTU1NDcyMjM2" TargetMode="External"/><Relationship Id="rId32" Type="http://schemas.openxmlformats.org/officeDocument/2006/relationships/theme" Target="theme/theme1.xml"/><Relationship Id="rId5" Type="http://schemas.openxmlformats.org/officeDocument/2006/relationships/hyperlink" Target="https://www.facebook.com/womenwithdisabilitiesvictoria" TargetMode="External"/><Relationship Id="rId15" Type="http://schemas.openxmlformats.org/officeDocument/2006/relationships/hyperlink" Target="https://www.givenow.com.au/cause442" TargetMode="External"/><Relationship Id="rId23" Type="http://schemas.openxmlformats.org/officeDocument/2006/relationships/hyperlink" Target="https://www.youtube.com/redirect?v=DRc5TWHZklE&amp;event=video_description&amp;q=https%3A%2F%2Fwww.facebook.com%2Fraisingourvoicesradio%2F&amp;redir_token=GshT1D1y41qMYTKXYLzTBGpvfu98MTU1NTU1ODYzNkAxNTU1NDcyMjM2" TargetMode="External"/><Relationship Id="rId28" Type="http://schemas.openxmlformats.org/officeDocument/2006/relationships/hyperlink" Target="https://www.youtube.com/watch?v=O76bVRWfKnY&amp;feature=youtu.be" TargetMode="External"/><Relationship Id="rId10" Type="http://schemas.openxmlformats.org/officeDocument/2006/relationships/hyperlink" Target="http://www.amida.org.au/" TargetMode="External"/><Relationship Id="rId19" Type="http://schemas.openxmlformats.org/officeDocument/2006/relationships/hyperlink" Target="http://www.amida.org.au/" TargetMode="External"/><Relationship Id="rId31" Type="http://schemas.openxmlformats.org/officeDocument/2006/relationships/fontTable" Target="fontTable.xml"/><Relationship Id="rId4" Type="http://schemas.openxmlformats.org/officeDocument/2006/relationships/hyperlink" Target="https://www.youtube.com/watch?v=o6bMmCS6nd0&amp;feature=youtu.be" TargetMode="External"/><Relationship Id="rId9" Type="http://schemas.openxmlformats.org/officeDocument/2006/relationships/hyperlink" Target="https://www.youtube.com/watch?v=6YcEARgvI98&amp;feature=youtu.be" TargetMode="External"/><Relationship Id="rId14" Type="http://schemas.openxmlformats.org/officeDocument/2006/relationships/hyperlink" Target="https://www.youtube.com/watch?v=728WJazm_0w&amp;feature=youtu.be" TargetMode="External"/><Relationship Id="rId22" Type="http://schemas.openxmlformats.org/officeDocument/2006/relationships/hyperlink" Target="https://www.youtube.com/redirect?v=DRc5TWHZklE&amp;event=video_description&amp;q=https%3A%2F%2Fwww.drc.org.au&amp;redir_token=GshT1D1y41qMYTKXYLzTBGpvfu98MTU1NTU1ODYzNkAxNTU1NDcyMjM2" TargetMode="External"/><Relationship Id="rId27" Type="http://schemas.openxmlformats.org/officeDocument/2006/relationships/hyperlink" Target="http://www.amida.org.au/" TargetMode="External"/><Relationship Id="rId30" Type="http://schemas.openxmlformats.org/officeDocument/2006/relationships/hyperlink" Target="https://www.youtube.com/watch?v=T7ZmqljSaHw&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Geoghegan</dc:creator>
  <cp:keywords/>
  <dc:description/>
  <cp:lastModifiedBy>Windows User</cp:lastModifiedBy>
  <cp:revision>2</cp:revision>
  <dcterms:created xsi:type="dcterms:W3CDTF">2020-10-05T00:11:00Z</dcterms:created>
  <dcterms:modified xsi:type="dcterms:W3CDTF">2020-10-05T00:11:00Z</dcterms:modified>
</cp:coreProperties>
</file>